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114" w:rsidRPr="001F1114" w:rsidRDefault="00E524C3" w:rsidP="001F1114">
      <w:pPr>
        <w:pStyle w:val="1H1"/>
        <w:rPr>
          <w:lang w:val="es-MX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74.4pt;margin-top:292.3pt;width:214.1pt;height:391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" filled="f" stroked="f">
            <v:textbox inset="21.6pt,18pt,21.6pt,18pt">
              <w:txbxContent>
                <w:p w:rsidR="00AD05FE" w:rsidRPr="00AD05FE" w:rsidRDefault="00AD05FE" w:rsidP="001F1114">
                  <w:pPr>
                    <w:pStyle w:val="5ColumnHead"/>
                    <w:rPr>
                      <w:lang w:val="es-MX"/>
                    </w:rPr>
                  </w:pPr>
                  <w:proofErr w:type="spellStart"/>
                  <w:r w:rsidRPr="00AD05FE">
                    <w:rPr>
                      <w:lang w:val="es-MX"/>
                    </w:rPr>
                    <w:t>Swindells</w:t>
                  </w:r>
                  <w:proofErr w:type="spellEnd"/>
                  <w:r w:rsidRPr="00AD05FE">
                    <w:rPr>
                      <w:lang w:val="es-MX"/>
                    </w:rPr>
                    <w:t xml:space="preserve"> </w:t>
                  </w:r>
                  <w:proofErr w:type="spellStart"/>
                  <w:r w:rsidRPr="00AD05FE">
                    <w:rPr>
                      <w:lang w:val="es-MX"/>
                    </w:rPr>
                    <w:t>Resource</w:t>
                  </w:r>
                  <w:proofErr w:type="spellEnd"/>
                  <w:r w:rsidRPr="00AD05FE">
                    <w:rPr>
                      <w:lang w:val="es-MX"/>
                    </w:rPr>
                    <w:t xml:space="preserve"> Center</w:t>
                  </w:r>
                </w:p>
                <w:p w:rsidR="00AD05FE" w:rsidRPr="001F1114" w:rsidRDefault="00AD05FE" w:rsidP="001F1114">
                  <w:pPr>
                    <w:pStyle w:val="6ColumnBody"/>
                    <w:rPr>
                      <w:b/>
                      <w:lang w:val="es-MX"/>
                    </w:rPr>
                  </w:pPr>
                  <w:r w:rsidRPr="001F1114">
                    <w:rPr>
                      <w:lang w:val="es-MX"/>
                    </w:rPr>
                    <w:t>Sirviendo a fam</w:t>
                  </w:r>
                  <w:r>
                    <w:rPr>
                      <w:lang w:val="es-MX"/>
                    </w:rPr>
                    <w:t>i</w:t>
                  </w:r>
                  <w:r w:rsidRPr="001F1114">
                    <w:rPr>
                      <w:lang w:val="es-MX"/>
                    </w:rPr>
                    <w:t xml:space="preserve">lias de niños con necesidades especiales            </w:t>
                  </w:r>
                  <w:r w:rsidRPr="001F1114">
                    <w:rPr>
                      <w:b/>
                      <w:lang w:val="es-MX"/>
                    </w:rPr>
                    <w:t xml:space="preserve">2013 </w:t>
                  </w:r>
                  <w:r>
                    <w:rPr>
                      <w:b/>
                      <w:lang w:val="es-MX"/>
                    </w:rPr>
                    <w:t>Educación Comunitaria</w:t>
                  </w:r>
                  <w:r w:rsidRPr="001F1114">
                    <w:rPr>
                      <w:b/>
                      <w:lang w:val="es-MX"/>
                    </w:rPr>
                    <w:t xml:space="preserve"> </w:t>
                  </w:r>
                </w:p>
                <w:p w:rsidR="00AD05FE" w:rsidRDefault="00AD05FE" w:rsidP="001F1114">
                  <w:pPr>
                    <w:pStyle w:val="5ColumnHead"/>
                    <w:rPr>
                      <w:lang w:val="es-MX"/>
                    </w:rPr>
                  </w:pPr>
                </w:p>
                <w:p w:rsidR="00AD05FE" w:rsidRDefault="00AD05FE" w:rsidP="001F1114">
                  <w:pPr>
                    <w:pStyle w:val="5ColumnHead"/>
                  </w:pPr>
                  <w:proofErr w:type="spellStart"/>
                  <w:r>
                    <w:t>Lunes</w:t>
                  </w:r>
                  <w:proofErr w:type="spellEnd"/>
                  <w:r>
                    <w:t xml:space="preserve">, 4 de </w:t>
                  </w:r>
                  <w:proofErr w:type="spellStart"/>
                  <w:r>
                    <w:t>noviembre</w:t>
                  </w:r>
                  <w:proofErr w:type="spellEnd"/>
                  <w:r w:rsidRPr="00A97906">
                    <w:t xml:space="preserve"> </w:t>
                  </w:r>
                </w:p>
                <w:p w:rsidR="00AD05FE" w:rsidRDefault="00AD05FE" w:rsidP="001F1114">
                  <w:pPr>
                    <w:pStyle w:val="6ColumnBody"/>
                    <w:spacing w:after="0"/>
                  </w:pPr>
                  <w:r>
                    <w:t>6:00p.m</w:t>
                  </w:r>
                  <w:proofErr w:type="gramStart"/>
                  <w:r>
                    <w:t>.-</w:t>
                  </w:r>
                  <w:proofErr w:type="gramEnd"/>
                  <w:r>
                    <w:t xml:space="preserve"> 8:00</w:t>
                  </w:r>
                  <w:r w:rsidRPr="00F91E28">
                    <w:t>p.m.</w:t>
                  </w:r>
                  <w:r>
                    <w:br/>
                  </w:r>
                  <w:proofErr w:type="gramStart"/>
                  <w:r>
                    <w:t xml:space="preserve">Providence Conference Center                       </w:t>
                  </w:r>
                  <w:r>
                    <w:br/>
                    <w:t>Lucille Tremblay Room</w:t>
                  </w:r>
                  <w:r w:rsidRPr="00F91E28">
                    <w:t>.</w:t>
                  </w:r>
                  <w:proofErr w:type="gramEnd"/>
                  <w:r>
                    <w:br/>
                    <w:t xml:space="preserve">840 Royal </w:t>
                  </w:r>
                  <w:proofErr w:type="gramStart"/>
                  <w:r>
                    <w:t>Ave  Ste</w:t>
                  </w:r>
                  <w:proofErr w:type="gramEnd"/>
                  <w:r>
                    <w:t xml:space="preserve"> 2</w:t>
                  </w:r>
                </w:p>
                <w:p w:rsidR="00AD05FE" w:rsidRPr="00AD05FE" w:rsidRDefault="00AD05FE" w:rsidP="001F1114">
                  <w:pPr>
                    <w:pStyle w:val="6ColumnBody"/>
                    <w:spacing w:after="0"/>
                    <w:rPr>
                      <w:lang w:val="es-MX"/>
                    </w:rPr>
                  </w:pPr>
                  <w:r w:rsidRPr="00AD05FE">
                    <w:rPr>
                      <w:lang w:val="es-MX"/>
                    </w:rPr>
                    <w:t>Medford OR 97504</w:t>
                  </w:r>
                </w:p>
                <w:p w:rsidR="00AD05FE" w:rsidRPr="00AD05FE" w:rsidRDefault="00AD05FE" w:rsidP="001F1114">
                  <w:pPr>
                    <w:pStyle w:val="6ColumnBody"/>
                    <w:spacing w:after="0"/>
                    <w:rPr>
                      <w:lang w:val="es-MX"/>
                    </w:rPr>
                  </w:pPr>
                </w:p>
                <w:p w:rsidR="00AD05FE" w:rsidRPr="0037386B" w:rsidRDefault="00AD05FE" w:rsidP="001F1114">
                  <w:pPr>
                    <w:pStyle w:val="6ColumnBody"/>
                    <w:rPr>
                      <w:lang w:val="es-MX"/>
                    </w:rPr>
                  </w:pPr>
                  <w:r w:rsidRPr="009A6EE0">
                    <w:rPr>
                      <w:b/>
                      <w:i/>
                      <w:lang w:val="es-MX"/>
                    </w:rPr>
                    <w:t>Inscríbase</w:t>
                  </w:r>
                  <w:r w:rsidRPr="001F1114">
                    <w:rPr>
                      <w:lang w:val="es-MX"/>
                    </w:rPr>
                    <w:t xml:space="preserve"> llamando a </w:t>
                  </w:r>
                  <w:proofErr w:type="spellStart"/>
                  <w:r w:rsidRPr="001F1114">
                    <w:rPr>
                      <w:lang w:val="es-MX"/>
                    </w:rPr>
                    <w:t>Kathy</w:t>
                  </w:r>
                  <w:proofErr w:type="spellEnd"/>
                  <w:r w:rsidRPr="001F1114">
                    <w:rPr>
                      <w:lang w:val="es-MX"/>
                    </w:rPr>
                    <w:t xml:space="preserve"> </w:t>
                  </w:r>
                  <w:proofErr w:type="spellStart"/>
                  <w:r w:rsidRPr="001F1114">
                    <w:rPr>
                      <w:lang w:val="es-MX"/>
                    </w:rPr>
                    <w:t>Keesee</w:t>
                  </w:r>
                  <w:proofErr w:type="spellEnd"/>
                  <w:r w:rsidRPr="001F1114">
                    <w:rPr>
                      <w:lang w:val="es-MX"/>
                    </w:rPr>
                    <w:t>-Morales a 541-732-5958 o por correo electrónic</w:t>
                  </w:r>
                  <w:r>
                    <w:rPr>
                      <w:lang w:val="es-MX"/>
                    </w:rPr>
                    <w:t>o</w:t>
                  </w:r>
                  <w:r w:rsidRPr="001F1114">
                    <w:rPr>
                      <w:lang w:val="es-MX"/>
                    </w:rPr>
                    <w:t xml:space="preserve"> a </w:t>
                  </w:r>
                  <w:r w:rsidRPr="009A6EE0">
                    <w:rPr>
                      <w:lang w:val="es-MX"/>
                    </w:rPr>
                    <w:t>Katherine.keesee@providence.org  Se</w:t>
                  </w:r>
                  <w:r>
                    <w:rPr>
                      <w:lang w:val="es-MX"/>
                    </w:rPr>
                    <w:t xml:space="preserve"> d</w:t>
                  </w:r>
                  <w:r w:rsidRPr="0037386B">
                    <w:rPr>
                      <w:lang w:val="es-MX"/>
                    </w:rPr>
                    <w:t xml:space="preserve">ispone de servicios de inscripción en español. </w:t>
                  </w:r>
                </w:p>
                <w:p w:rsidR="00AD05FE" w:rsidRDefault="00AD05FE" w:rsidP="001F1114">
                  <w:pPr>
                    <w:pStyle w:val="6ColumnBody"/>
                    <w:rPr>
                      <w:lang w:val="es-MX"/>
                    </w:rPr>
                  </w:pPr>
                  <w:r w:rsidRPr="0037386B">
                    <w:rPr>
                      <w:lang w:val="es-MX"/>
                    </w:rPr>
                    <w:t>Este taller es gratis debido a la generosidad de nue</w:t>
                  </w:r>
                  <w:r>
                    <w:rPr>
                      <w:lang w:val="es-MX"/>
                    </w:rPr>
                    <w:t>s</w:t>
                  </w:r>
                  <w:r w:rsidRPr="0037386B">
                    <w:rPr>
                      <w:lang w:val="es-MX"/>
                    </w:rPr>
                    <w:t xml:space="preserve">tros patrocinadores.  </w:t>
                  </w:r>
                </w:p>
                <w:p w:rsidR="00FA6437" w:rsidRPr="009A6EE0" w:rsidRDefault="00FA6437" w:rsidP="00FA6437">
                  <w:pPr>
                    <w:rPr>
                      <w:rFonts w:ascii="Arial" w:hAnsi="Arial" w:cs="Arial"/>
                      <w:sz w:val="22"/>
                      <w:szCs w:val="22"/>
                      <w:lang w:val="es-MX"/>
                    </w:rPr>
                  </w:pPr>
                  <w:r w:rsidRPr="009A6EE0">
                    <w:rPr>
                      <w:rFonts w:ascii="Arial" w:hAnsi="Arial" w:cs="Arial"/>
                      <w:sz w:val="22"/>
                      <w:szCs w:val="22"/>
                      <w:lang w:val="es-MX"/>
                    </w:rPr>
                    <w:t xml:space="preserve">Para mayores informes comuníquese con                    </w:t>
                  </w:r>
                  <w:proofErr w:type="spellStart"/>
                  <w:r w:rsidRPr="009A6EE0">
                    <w:rPr>
                      <w:rFonts w:ascii="Arial" w:hAnsi="Arial" w:cs="Arial"/>
                      <w:sz w:val="22"/>
                      <w:szCs w:val="22"/>
                      <w:lang w:val="es-MX"/>
                    </w:rPr>
                    <w:t>Kathy</w:t>
                  </w:r>
                  <w:proofErr w:type="spellEnd"/>
                  <w:r w:rsidRPr="009A6EE0">
                    <w:rPr>
                      <w:rFonts w:ascii="Arial" w:hAnsi="Arial" w:cs="Arial"/>
                      <w:sz w:val="22"/>
                      <w:szCs w:val="22"/>
                      <w:lang w:val="es-MX"/>
                    </w:rPr>
                    <w:t xml:space="preserve"> </w:t>
                  </w:r>
                  <w:proofErr w:type="spellStart"/>
                  <w:r w:rsidRPr="009A6EE0">
                    <w:rPr>
                      <w:rFonts w:ascii="Arial" w:hAnsi="Arial" w:cs="Arial"/>
                      <w:sz w:val="22"/>
                      <w:szCs w:val="22"/>
                      <w:lang w:val="es-MX"/>
                    </w:rPr>
                    <w:t>Keesee</w:t>
                  </w:r>
                  <w:proofErr w:type="spellEnd"/>
                  <w:r w:rsidRPr="009A6EE0">
                    <w:rPr>
                      <w:rFonts w:ascii="Arial" w:hAnsi="Arial" w:cs="Arial"/>
                      <w:sz w:val="22"/>
                      <w:szCs w:val="22"/>
                      <w:lang w:val="es-MX"/>
                    </w:rPr>
                    <w:t xml:space="preserve">-Morales a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s-MX"/>
                    </w:rPr>
                    <w:t xml:space="preserve">           </w:t>
                  </w:r>
                  <w:r w:rsidRPr="009A6EE0">
                    <w:rPr>
                      <w:rFonts w:ascii="Arial" w:hAnsi="Arial" w:cs="Arial"/>
                      <w:sz w:val="22"/>
                      <w:szCs w:val="22"/>
                      <w:lang w:val="es-MX"/>
                    </w:rPr>
                    <w:t xml:space="preserve">541-732-5958.  </w:t>
                  </w:r>
                </w:p>
                <w:p w:rsidR="00FA6437" w:rsidRPr="0037386B" w:rsidRDefault="00FA6437" w:rsidP="001F1114">
                  <w:pPr>
                    <w:pStyle w:val="6ColumnBody"/>
                    <w:rPr>
                      <w:lang w:val="es-MX"/>
                    </w:rPr>
                  </w:pPr>
                </w:p>
              </w:txbxContent>
            </v:textbox>
            <w10:wrap type="square" anchorx="page" anchory="page"/>
            <w10:anchorlock/>
          </v:shape>
        </w:pict>
      </w:r>
      <w:r w:rsidR="001F1114" w:rsidRPr="001F1114">
        <w:rPr>
          <w:rFonts w:ascii="Calibri" w:eastAsia="Times New Roman" w:hAnsi="Calibri"/>
          <w:lang w:val="es-MX"/>
        </w:rPr>
        <w:t>"Como los niños aprenden y se desarrollan con la ayuda de la familia"</w:t>
      </w:r>
    </w:p>
    <w:p w:rsidR="00AD05FE" w:rsidRDefault="001F1114" w:rsidP="00AD05FE">
      <w:pPr>
        <w:rPr>
          <w:lang w:val="es-MX"/>
        </w:rPr>
      </w:pPr>
      <w:r w:rsidRPr="00AD05FE">
        <w:rPr>
          <w:rFonts w:ascii="Arial" w:hAnsi="Arial" w:cs="Arial"/>
          <w:b/>
          <w:lang w:val="es-MX"/>
        </w:rPr>
        <w:t>Marcela Vargas M</w:t>
      </w:r>
      <w:r w:rsidR="00AD05FE">
        <w:rPr>
          <w:rFonts w:ascii="Arial" w:hAnsi="Arial" w:cs="Arial"/>
          <w:b/>
          <w:lang w:val="es-MX"/>
        </w:rPr>
        <w:t xml:space="preserve">A Educación Especial </w:t>
      </w:r>
      <w:r w:rsidR="0037386B" w:rsidRPr="00AD05FE">
        <w:rPr>
          <w:rFonts w:ascii="Arial" w:hAnsi="Arial" w:cs="Arial"/>
          <w:sz w:val="22"/>
          <w:szCs w:val="22"/>
          <w:lang w:val="es-MX"/>
        </w:rPr>
        <w:t xml:space="preserve">Licenciada y docente privada de educación especial tiene </w:t>
      </w:r>
      <w:r w:rsidR="00AD05FE">
        <w:rPr>
          <w:rFonts w:ascii="Arial" w:hAnsi="Arial" w:cs="Arial"/>
          <w:sz w:val="22"/>
          <w:szCs w:val="22"/>
          <w:lang w:val="es-MX"/>
        </w:rPr>
        <w:t>más de 14 años de experiencia como maestra en e</w:t>
      </w:r>
      <w:r w:rsidR="00803B2A">
        <w:rPr>
          <w:rFonts w:ascii="Arial" w:hAnsi="Arial" w:cs="Arial"/>
          <w:sz w:val="22"/>
          <w:szCs w:val="22"/>
          <w:lang w:val="es-MX"/>
        </w:rPr>
        <w:t xml:space="preserve">l sistema de educación pública </w:t>
      </w:r>
      <w:r w:rsidR="00AD05FE">
        <w:rPr>
          <w:rFonts w:ascii="Arial" w:hAnsi="Arial" w:cs="Arial"/>
          <w:sz w:val="22"/>
          <w:szCs w:val="22"/>
          <w:lang w:val="es-MX"/>
        </w:rPr>
        <w:t xml:space="preserve">y privada aquí y en su país natal de Chile. </w:t>
      </w:r>
      <w:r w:rsidR="003C1EA3" w:rsidRPr="003C1EA3">
        <w:rPr>
          <w:rFonts w:ascii="Arial" w:hAnsi="Arial" w:cs="Arial"/>
          <w:sz w:val="22"/>
          <w:szCs w:val="22"/>
          <w:lang w:val="es-MX"/>
        </w:rPr>
        <w:t>Ella d</w:t>
      </w:r>
      <w:r w:rsidR="00AD05FE" w:rsidRPr="003C1EA3">
        <w:rPr>
          <w:rFonts w:ascii="Arial" w:hAnsi="Arial" w:cs="Arial"/>
          <w:sz w:val="22"/>
          <w:szCs w:val="22"/>
          <w:lang w:val="es-MX"/>
        </w:rPr>
        <w:t xml:space="preserve">esarrolló un profundo interés en conocer sobre diferentes </w:t>
      </w:r>
      <w:r w:rsidR="003C1EA3" w:rsidRPr="003C1EA3">
        <w:rPr>
          <w:rFonts w:ascii="Arial" w:hAnsi="Arial" w:cs="Arial"/>
          <w:sz w:val="22"/>
          <w:szCs w:val="22"/>
          <w:lang w:val="es-MX"/>
        </w:rPr>
        <w:t>trastornos como</w:t>
      </w:r>
      <w:r w:rsidR="003C1EA3" w:rsidRPr="003C1EA3">
        <w:rPr>
          <w:rFonts w:ascii="Arial" w:eastAsia="Times New Roman" w:hAnsi="Arial" w:cs="Arial"/>
          <w:sz w:val="22"/>
          <w:szCs w:val="22"/>
          <w:lang w:val="es-MX"/>
        </w:rPr>
        <w:t xml:space="preserve"> autismo, comunicación y problemas de aprendizaje.</w:t>
      </w:r>
      <w:r w:rsidR="003C1EA3" w:rsidRPr="003C1EA3">
        <w:rPr>
          <w:rFonts w:eastAsia="Times New Roman"/>
          <w:lang w:val="es-MX"/>
        </w:rPr>
        <w:br/>
      </w:r>
      <w:r w:rsidR="0037386B" w:rsidRPr="0037386B">
        <w:rPr>
          <w:lang w:val="es-MX"/>
        </w:rPr>
        <w:t xml:space="preserve">    </w:t>
      </w:r>
    </w:p>
    <w:p w:rsidR="003C1EA3" w:rsidRDefault="0037386B" w:rsidP="003C1EA3">
      <w:pPr>
        <w:rPr>
          <w:rFonts w:ascii="Arial" w:hAnsi="Arial" w:cs="Arial"/>
          <w:sz w:val="22"/>
          <w:szCs w:val="22"/>
          <w:lang w:val="es-MX"/>
        </w:rPr>
      </w:pPr>
      <w:r w:rsidRPr="0037386B">
        <w:rPr>
          <w:lang w:val="es-MX"/>
        </w:rPr>
        <w:t xml:space="preserve"> </w:t>
      </w:r>
      <w:r w:rsidR="00AD05FE">
        <w:rPr>
          <w:rFonts w:ascii="Arial" w:hAnsi="Arial" w:cs="Arial"/>
          <w:sz w:val="22"/>
          <w:szCs w:val="22"/>
          <w:lang w:val="es-MX"/>
        </w:rPr>
        <w:t>U</w:t>
      </w:r>
      <w:r>
        <w:rPr>
          <w:rFonts w:ascii="Arial" w:hAnsi="Arial" w:cs="Arial"/>
          <w:sz w:val="22"/>
          <w:szCs w:val="22"/>
          <w:lang w:val="es-MX"/>
        </w:rPr>
        <w:t xml:space="preserve">sted aprenderá nuevas actividades </w:t>
      </w:r>
      <w:r w:rsidR="009A6EE0">
        <w:rPr>
          <w:rFonts w:ascii="Arial" w:hAnsi="Arial" w:cs="Arial"/>
          <w:sz w:val="22"/>
          <w:szCs w:val="22"/>
          <w:lang w:val="es-MX"/>
        </w:rPr>
        <w:t xml:space="preserve">para los niños </w:t>
      </w:r>
      <w:r w:rsidR="00AD05FE">
        <w:rPr>
          <w:rFonts w:ascii="Arial" w:hAnsi="Arial" w:cs="Arial"/>
          <w:sz w:val="22"/>
          <w:szCs w:val="22"/>
          <w:lang w:val="es-MX"/>
        </w:rPr>
        <w:t>que</w:t>
      </w:r>
      <w:r>
        <w:rPr>
          <w:rFonts w:ascii="Arial" w:hAnsi="Arial" w:cs="Arial"/>
          <w:sz w:val="22"/>
          <w:szCs w:val="22"/>
          <w:lang w:val="es-MX"/>
        </w:rPr>
        <w:t xml:space="preserve"> mejorar</w:t>
      </w:r>
      <w:r w:rsidR="00AD05FE">
        <w:rPr>
          <w:rFonts w:ascii="Arial" w:hAnsi="Arial" w:cs="Arial"/>
          <w:sz w:val="22"/>
          <w:szCs w:val="22"/>
          <w:lang w:val="es-MX"/>
        </w:rPr>
        <w:t>á</w:t>
      </w:r>
      <w:r>
        <w:rPr>
          <w:rFonts w:ascii="Arial" w:hAnsi="Arial" w:cs="Arial"/>
          <w:sz w:val="22"/>
          <w:szCs w:val="22"/>
          <w:lang w:val="es-MX"/>
        </w:rPr>
        <w:t xml:space="preserve"> la interacción social, la capacidad de organizarse</w:t>
      </w:r>
      <w:r w:rsidR="009A6EE0">
        <w:rPr>
          <w:rFonts w:ascii="Arial" w:hAnsi="Arial" w:cs="Arial"/>
          <w:sz w:val="22"/>
          <w:szCs w:val="22"/>
          <w:lang w:val="es-MX"/>
        </w:rPr>
        <w:t>, tomar decisiones</w:t>
      </w:r>
      <w:r>
        <w:rPr>
          <w:rFonts w:ascii="Arial" w:hAnsi="Arial" w:cs="Arial"/>
          <w:sz w:val="22"/>
          <w:szCs w:val="22"/>
          <w:lang w:val="es-MX"/>
        </w:rPr>
        <w:t xml:space="preserve"> y dar prioridad a diferentes </w:t>
      </w:r>
      <w:r w:rsidR="009A6EE0">
        <w:rPr>
          <w:rFonts w:ascii="Arial" w:hAnsi="Arial" w:cs="Arial"/>
          <w:sz w:val="22"/>
          <w:szCs w:val="22"/>
          <w:lang w:val="es-MX"/>
        </w:rPr>
        <w:t>actividades (</w:t>
      </w:r>
      <w:r>
        <w:rPr>
          <w:rFonts w:ascii="Arial" w:hAnsi="Arial" w:cs="Arial"/>
          <w:sz w:val="22"/>
          <w:szCs w:val="22"/>
          <w:lang w:val="es-MX"/>
        </w:rPr>
        <w:t>funciones ejecutivas) y el desarrollo de</w:t>
      </w:r>
      <w:r w:rsidR="00AD05FE">
        <w:rPr>
          <w:rFonts w:ascii="Arial" w:hAnsi="Arial" w:cs="Arial"/>
          <w:sz w:val="22"/>
          <w:szCs w:val="22"/>
          <w:lang w:val="es-MX"/>
        </w:rPr>
        <w:t xml:space="preserve"> </w:t>
      </w:r>
      <w:r w:rsidR="009A6EE0">
        <w:rPr>
          <w:rFonts w:ascii="Arial" w:hAnsi="Arial" w:cs="Arial"/>
          <w:sz w:val="22"/>
          <w:szCs w:val="22"/>
          <w:lang w:val="es-MX"/>
        </w:rPr>
        <w:t>l</w:t>
      </w:r>
      <w:r w:rsidR="00AD05FE">
        <w:rPr>
          <w:rFonts w:ascii="Arial" w:hAnsi="Arial" w:cs="Arial"/>
          <w:sz w:val="22"/>
          <w:szCs w:val="22"/>
          <w:lang w:val="es-MX"/>
        </w:rPr>
        <w:t>a</w:t>
      </w:r>
      <w:r>
        <w:rPr>
          <w:rFonts w:ascii="Arial" w:hAnsi="Arial" w:cs="Arial"/>
          <w:sz w:val="22"/>
          <w:szCs w:val="22"/>
          <w:lang w:val="es-MX"/>
        </w:rPr>
        <w:t xml:space="preserve"> capacidad de aprender e entender nuevos conceptos</w:t>
      </w:r>
      <w:r w:rsidR="009A6EE0">
        <w:rPr>
          <w:rFonts w:ascii="Arial" w:hAnsi="Arial" w:cs="Arial"/>
          <w:sz w:val="22"/>
          <w:szCs w:val="22"/>
          <w:lang w:val="es-MX"/>
        </w:rPr>
        <w:t xml:space="preserve"> y resolver problemas. </w:t>
      </w:r>
      <w:r>
        <w:rPr>
          <w:rFonts w:ascii="Arial" w:hAnsi="Arial" w:cs="Arial"/>
          <w:sz w:val="22"/>
          <w:szCs w:val="22"/>
          <w:lang w:val="es-MX"/>
        </w:rPr>
        <w:t xml:space="preserve">(Desarrollo cognitivo).  Todas las actividades son </w:t>
      </w:r>
      <w:r w:rsidR="009A6EE0">
        <w:rPr>
          <w:rFonts w:ascii="Arial" w:hAnsi="Arial" w:cs="Arial"/>
          <w:sz w:val="22"/>
          <w:szCs w:val="22"/>
          <w:lang w:val="es-MX"/>
        </w:rPr>
        <w:t>sencillas y prácticas</w:t>
      </w:r>
      <w:r w:rsidR="00AD05FE">
        <w:rPr>
          <w:rFonts w:ascii="Arial" w:hAnsi="Arial" w:cs="Arial"/>
          <w:sz w:val="22"/>
          <w:szCs w:val="22"/>
          <w:lang w:val="es-MX"/>
        </w:rPr>
        <w:t xml:space="preserve"> y</w:t>
      </w:r>
      <w:r>
        <w:rPr>
          <w:rFonts w:ascii="Arial" w:hAnsi="Arial" w:cs="Arial"/>
          <w:sz w:val="22"/>
          <w:szCs w:val="22"/>
          <w:lang w:val="es-MX"/>
        </w:rPr>
        <w:t xml:space="preserve"> los cuidadores </w:t>
      </w:r>
      <w:r w:rsidR="009A6EE0">
        <w:rPr>
          <w:rFonts w:ascii="Arial" w:hAnsi="Arial" w:cs="Arial"/>
          <w:sz w:val="22"/>
          <w:szCs w:val="22"/>
          <w:lang w:val="es-MX"/>
        </w:rPr>
        <w:t>pued</w:t>
      </w:r>
      <w:r w:rsidR="00AD05FE">
        <w:rPr>
          <w:rFonts w:ascii="Arial" w:hAnsi="Arial" w:cs="Arial"/>
          <w:sz w:val="22"/>
          <w:szCs w:val="22"/>
          <w:lang w:val="es-MX"/>
        </w:rPr>
        <w:t>e</w:t>
      </w:r>
      <w:r w:rsidR="009A6EE0">
        <w:rPr>
          <w:rFonts w:ascii="Arial" w:hAnsi="Arial" w:cs="Arial"/>
          <w:sz w:val="22"/>
          <w:szCs w:val="22"/>
          <w:lang w:val="es-MX"/>
        </w:rPr>
        <w:t>n</w:t>
      </w:r>
      <w:r>
        <w:rPr>
          <w:rFonts w:ascii="Arial" w:hAnsi="Arial" w:cs="Arial"/>
          <w:sz w:val="22"/>
          <w:szCs w:val="22"/>
          <w:lang w:val="es-MX"/>
        </w:rPr>
        <w:t xml:space="preserve"> implementarlos en sus casas para ayudar </w:t>
      </w:r>
      <w:r w:rsidR="00AD05FE">
        <w:rPr>
          <w:rFonts w:ascii="Arial" w:hAnsi="Arial" w:cs="Arial"/>
          <w:sz w:val="22"/>
          <w:szCs w:val="22"/>
          <w:lang w:val="es-MX"/>
        </w:rPr>
        <w:t>en el</w:t>
      </w:r>
      <w:r>
        <w:rPr>
          <w:rFonts w:ascii="Arial" w:hAnsi="Arial" w:cs="Arial"/>
          <w:sz w:val="22"/>
          <w:szCs w:val="22"/>
          <w:lang w:val="es-MX"/>
        </w:rPr>
        <w:t xml:space="preserve"> desarrollo del niño. </w:t>
      </w:r>
    </w:p>
    <w:p w:rsidR="001F1114" w:rsidRDefault="0037386B" w:rsidP="003C1EA3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37386B" w:rsidRPr="0037386B" w:rsidRDefault="009A6EE0" w:rsidP="001F1114">
      <w:pPr>
        <w:spacing w:after="240" w:line="252" w:lineRule="auto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Este taller será en español y está </w:t>
      </w:r>
      <w:r w:rsidR="0037386B">
        <w:rPr>
          <w:rFonts w:ascii="Arial" w:hAnsi="Arial" w:cs="Arial"/>
          <w:sz w:val="22"/>
          <w:szCs w:val="22"/>
          <w:lang w:val="es-MX"/>
        </w:rPr>
        <w:t>diseñado para personas que cuid</w:t>
      </w:r>
      <w:r w:rsidR="00AD05FE">
        <w:rPr>
          <w:rFonts w:ascii="Arial" w:hAnsi="Arial" w:cs="Arial"/>
          <w:sz w:val="22"/>
          <w:szCs w:val="22"/>
          <w:lang w:val="es-MX"/>
        </w:rPr>
        <w:t>a</w:t>
      </w:r>
      <w:r w:rsidR="0037386B">
        <w:rPr>
          <w:rFonts w:ascii="Arial" w:hAnsi="Arial" w:cs="Arial"/>
          <w:sz w:val="22"/>
          <w:szCs w:val="22"/>
          <w:lang w:val="es-MX"/>
        </w:rPr>
        <w:t xml:space="preserve">n </w:t>
      </w:r>
      <w:r>
        <w:rPr>
          <w:rFonts w:ascii="Arial" w:hAnsi="Arial" w:cs="Arial"/>
          <w:sz w:val="22"/>
          <w:szCs w:val="22"/>
          <w:lang w:val="es-MX"/>
        </w:rPr>
        <w:t>niños y las familias con quien trabajan.</w:t>
      </w:r>
      <w:r w:rsidR="0037386B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9A6EE0" w:rsidRPr="00FA6437" w:rsidRDefault="009A6EE0">
      <w:pPr>
        <w:rPr>
          <w:rFonts w:ascii="Arial" w:hAnsi="Arial" w:cs="Arial"/>
          <w:i/>
          <w:sz w:val="22"/>
          <w:szCs w:val="22"/>
          <w:lang w:val="es-MX"/>
        </w:rPr>
      </w:pPr>
      <w:r w:rsidRPr="00FA6437">
        <w:rPr>
          <w:rFonts w:ascii="Arial" w:hAnsi="Arial" w:cs="Arial"/>
          <w:i/>
          <w:sz w:val="22"/>
          <w:szCs w:val="22"/>
          <w:lang w:val="es-MX"/>
        </w:rPr>
        <w:t xml:space="preserve">Este taller es gratis pero necesita inscribirse.   </w:t>
      </w:r>
    </w:p>
    <w:p w:rsidR="00FA6437" w:rsidRDefault="00FA6437">
      <w:pPr>
        <w:rPr>
          <w:rFonts w:ascii="Arial" w:hAnsi="Arial" w:cs="Arial"/>
          <w:sz w:val="22"/>
          <w:szCs w:val="22"/>
          <w:lang w:val="es-MX"/>
        </w:rPr>
      </w:pPr>
    </w:p>
    <w:p w:rsidR="009A6EE0" w:rsidRPr="009A6EE0" w:rsidRDefault="009A6EE0">
      <w:pPr>
        <w:rPr>
          <w:rFonts w:ascii="Arial" w:hAnsi="Arial" w:cs="Arial"/>
          <w:sz w:val="22"/>
          <w:szCs w:val="22"/>
          <w:lang w:val="es-MX"/>
        </w:rPr>
      </w:pPr>
      <w:r w:rsidRPr="009A6EE0">
        <w:rPr>
          <w:rFonts w:ascii="Arial" w:hAnsi="Arial" w:cs="Arial"/>
          <w:sz w:val="22"/>
          <w:szCs w:val="22"/>
          <w:lang w:val="es-MX"/>
        </w:rPr>
        <w:t xml:space="preserve">No habrá cuidado de niños.  </w:t>
      </w:r>
    </w:p>
    <w:sectPr w:rsidR="009A6EE0" w:rsidRPr="009A6EE0" w:rsidSect="00067744">
      <w:headerReference w:type="default" r:id="rId7"/>
      <w:pgSz w:w="12240" w:h="15840"/>
      <w:pgMar w:top="6030" w:right="5760" w:bottom="1440" w:left="83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5FE" w:rsidRDefault="00AD05FE" w:rsidP="005B1776">
      <w:r>
        <w:separator/>
      </w:r>
    </w:p>
  </w:endnote>
  <w:endnote w:type="continuationSeparator" w:id="0">
    <w:p w:rsidR="00AD05FE" w:rsidRDefault="00AD05FE" w:rsidP="005B17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5FE" w:rsidRDefault="00AD05FE" w:rsidP="005B1776">
      <w:r>
        <w:separator/>
      </w:r>
    </w:p>
  </w:footnote>
  <w:footnote w:type="continuationSeparator" w:id="0">
    <w:p w:rsidR="00AD05FE" w:rsidRDefault="00AD05FE" w:rsidP="005B17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5FE" w:rsidRDefault="00AD05F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3175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-00949_CHC_PFS_Swindells event templa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01EB"/>
    <w:multiLevelType w:val="hybridMultilevel"/>
    <w:tmpl w:val="939C3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1114"/>
    <w:rsid w:val="00067744"/>
    <w:rsid w:val="00106FFB"/>
    <w:rsid w:val="001C7246"/>
    <w:rsid w:val="001F1114"/>
    <w:rsid w:val="00353639"/>
    <w:rsid w:val="0037386B"/>
    <w:rsid w:val="003C1EA3"/>
    <w:rsid w:val="005B1776"/>
    <w:rsid w:val="006E669F"/>
    <w:rsid w:val="007F72FF"/>
    <w:rsid w:val="00803B2A"/>
    <w:rsid w:val="008C4A44"/>
    <w:rsid w:val="008E3F80"/>
    <w:rsid w:val="009A46BE"/>
    <w:rsid w:val="009A6EE0"/>
    <w:rsid w:val="00A76D59"/>
    <w:rsid w:val="00AD05FE"/>
    <w:rsid w:val="00E524C3"/>
    <w:rsid w:val="00FA6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114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1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114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1F1114"/>
    <w:pPr>
      <w:ind w:left="720"/>
      <w:contextualSpacing/>
    </w:pPr>
  </w:style>
  <w:style w:type="paragraph" w:customStyle="1" w:styleId="1H1">
    <w:name w:val="1. H1"/>
    <w:basedOn w:val="Normal"/>
    <w:qFormat/>
    <w:rsid w:val="001F1114"/>
    <w:rPr>
      <w:rFonts w:ascii="Arial" w:hAnsi="Arial" w:cs="Arial"/>
      <w:b/>
      <w:noProof/>
      <w:color w:val="666666"/>
      <w:sz w:val="40"/>
      <w:szCs w:val="40"/>
    </w:rPr>
  </w:style>
  <w:style w:type="paragraph" w:customStyle="1" w:styleId="2H2">
    <w:name w:val="2. H2"/>
    <w:basedOn w:val="Normal"/>
    <w:qFormat/>
    <w:rsid w:val="001F1114"/>
    <w:pPr>
      <w:spacing w:after="240" w:line="252" w:lineRule="auto"/>
    </w:pPr>
    <w:rPr>
      <w:rFonts w:ascii="Arial" w:hAnsi="Arial" w:cs="Arial"/>
      <w:b/>
      <w:color w:val="F8971D"/>
      <w:sz w:val="60"/>
      <w:szCs w:val="60"/>
    </w:rPr>
  </w:style>
  <w:style w:type="paragraph" w:customStyle="1" w:styleId="4Body">
    <w:name w:val="4. Body"/>
    <w:basedOn w:val="Normal"/>
    <w:qFormat/>
    <w:rsid w:val="001F1114"/>
    <w:pPr>
      <w:spacing w:after="240" w:line="252" w:lineRule="auto"/>
    </w:pPr>
    <w:rPr>
      <w:rFonts w:ascii="Arial" w:hAnsi="Arial" w:cs="Arial"/>
      <w:color w:val="000000" w:themeColor="text1"/>
      <w:sz w:val="22"/>
      <w:szCs w:val="22"/>
    </w:rPr>
  </w:style>
  <w:style w:type="paragraph" w:customStyle="1" w:styleId="5ColumnHead">
    <w:name w:val="5. Column Head"/>
    <w:basedOn w:val="Normal"/>
    <w:qFormat/>
    <w:rsid w:val="001F1114"/>
    <w:rPr>
      <w:rFonts w:ascii="Arial" w:hAnsi="Arial" w:cs="Arial"/>
      <w:b/>
      <w:color w:val="F8971D"/>
      <w:sz w:val="25"/>
      <w:szCs w:val="25"/>
    </w:rPr>
  </w:style>
  <w:style w:type="paragraph" w:customStyle="1" w:styleId="6ColumnBody">
    <w:name w:val="6. Column Body"/>
    <w:basedOn w:val="Normal"/>
    <w:qFormat/>
    <w:rsid w:val="001F1114"/>
    <w:pPr>
      <w:spacing w:after="240"/>
    </w:pPr>
    <w:rPr>
      <w:rFonts w:ascii="Arial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F11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38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160</Words>
  <Characters>913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Providence Health &amp; Services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p332594</dc:creator>
  <cp:lastModifiedBy>Mary Wolf</cp:lastModifiedBy>
  <cp:revision>2</cp:revision>
  <cp:lastPrinted>2013-10-01T22:08:00Z</cp:lastPrinted>
  <dcterms:created xsi:type="dcterms:W3CDTF">2013-10-15T18:36:00Z</dcterms:created>
  <dcterms:modified xsi:type="dcterms:W3CDTF">2013-10-15T18:36:00Z</dcterms:modified>
</cp:coreProperties>
</file>